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B4" w:rsidRDefault="008B1DB4" w:rsidP="008B1DB4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80A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552142167" r:id="rId6">
            <o:FieldCodes>\s \* MERGEFORMAT</o:FieldCodes>
          </o:OLEObject>
        </w:object>
      </w:r>
    </w:p>
    <w:p w:rsidR="008B1DB4" w:rsidRDefault="008B1DB4" w:rsidP="008B1DB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8B1DB4" w:rsidRDefault="008B1DB4" w:rsidP="008B1DB4">
      <w:pPr>
        <w:pStyle w:val="1"/>
      </w:pPr>
      <w:r>
        <w:t>ЧЕРНІВЕЦЬКА ОБЛАСНА РАДА</w:t>
      </w:r>
    </w:p>
    <w:p w:rsidR="008B1DB4" w:rsidRPr="00CC3076" w:rsidRDefault="008B1DB4" w:rsidP="008B1DB4">
      <w:pPr>
        <w:pStyle w:val="2"/>
        <w:rPr>
          <w:sz w:val="16"/>
          <w:szCs w:val="16"/>
          <w:lang w:val="uk-UA"/>
        </w:rPr>
      </w:pPr>
    </w:p>
    <w:p w:rsidR="008B1DB4" w:rsidRDefault="008B1DB4" w:rsidP="008B1DB4">
      <w:pPr>
        <w:pStyle w:val="2"/>
        <w:rPr>
          <w:lang w:val="uk-UA"/>
        </w:rPr>
      </w:pPr>
      <w:r>
        <w:rPr>
          <w:lang w:val="uk-UA"/>
        </w:rPr>
        <w:t xml:space="preserve">ХІІ сесія </w:t>
      </w:r>
      <w:r>
        <w:t>V</w:t>
      </w:r>
      <w:r>
        <w:rPr>
          <w:lang w:val="uk-UA"/>
        </w:rPr>
        <w:t>ІІ скликання</w:t>
      </w:r>
    </w:p>
    <w:p w:rsidR="008B1DB4" w:rsidRPr="00CC3076" w:rsidRDefault="008B1DB4" w:rsidP="008B1DB4">
      <w:pPr>
        <w:jc w:val="center"/>
        <w:rPr>
          <w:sz w:val="16"/>
          <w:szCs w:val="16"/>
          <w:lang w:val="uk-UA"/>
        </w:rPr>
      </w:pPr>
    </w:p>
    <w:p w:rsidR="008B1DB4" w:rsidRDefault="008B1DB4" w:rsidP="008B1DB4">
      <w:pPr>
        <w:pStyle w:val="3"/>
        <w:rPr>
          <w:lang w:val="uk-UA"/>
        </w:rPr>
      </w:pPr>
      <w:r>
        <w:rPr>
          <w:lang w:val="uk-UA"/>
        </w:rPr>
        <w:t>РІШЕННЯ № 17-12/17</w:t>
      </w:r>
    </w:p>
    <w:p w:rsidR="008B1DB4" w:rsidRPr="00336C10" w:rsidRDefault="008B1DB4" w:rsidP="008B1DB4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4919"/>
      </w:tblGrid>
      <w:tr w:rsidR="008B1DB4" w:rsidTr="00CE3F24">
        <w:tc>
          <w:tcPr>
            <w:tcW w:w="4261" w:type="dxa"/>
          </w:tcPr>
          <w:p w:rsidR="008B1DB4" w:rsidRDefault="008B1DB4" w:rsidP="00CE3F24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24 березня </w:t>
            </w: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uk-UA"/>
              </w:rPr>
              <w:t>17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919" w:type="dxa"/>
          </w:tcPr>
          <w:p w:rsidR="008B1DB4" w:rsidRPr="00CC3076" w:rsidRDefault="008B1DB4" w:rsidP="00CE3F24">
            <w:pPr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8B1DB4" w:rsidRPr="002234D7" w:rsidRDefault="008B1DB4" w:rsidP="008B1DB4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8B1DB4" w:rsidRPr="008B1DB4" w:rsidRDefault="008B1DB4" w:rsidP="008B1DB4">
      <w:pPr>
        <w:ind w:right="4535"/>
        <w:rPr>
          <w:rFonts w:ascii="Times New Roman" w:hAnsi="Times New Roman"/>
          <w:b/>
          <w:sz w:val="26"/>
          <w:lang w:val="uk-UA"/>
        </w:rPr>
      </w:pPr>
      <w:r w:rsidRPr="008B1DB4">
        <w:rPr>
          <w:rFonts w:ascii="Times New Roman" w:hAnsi="Times New Roman"/>
          <w:b/>
          <w:color w:val="000000"/>
          <w:szCs w:val="28"/>
          <w:lang w:val="uk-UA"/>
        </w:rPr>
        <w:t xml:space="preserve">Про </w:t>
      </w:r>
      <w:r w:rsidRPr="008B1DB4">
        <w:rPr>
          <w:rFonts w:ascii="Times New Roman" w:hAnsi="Times New Roman"/>
          <w:b/>
          <w:szCs w:val="28"/>
          <w:lang w:val="uk-UA"/>
        </w:rPr>
        <w:t>звіт голови обласної державної адміністрації щодо виконання програми соціально-економічного та культурного розвитку, бюджету області і здійснення делегованих повноважень у 2016 році</w:t>
      </w:r>
    </w:p>
    <w:p w:rsidR="008B1DB4" w:rsidRPr="001D5A77" w:rsidRDefault="008B1DB4" w:rsidP="008B1DB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71"/>
        <w:jc w:val="both"/>
        <w:textAlignment w:val="auto"/>
        <w:rPr>
          <w:rFonts w:ascii="Times New Roman" w:hAnsi="Times New Roman"/>
          <w:b/>
          <w:sz w:val="26"/>
          <w:szCs w:val="26"/>
          <w:lang w:val="uk-UA"/>
        </w:rPr>
      </w:pPr>
    </w:p>
    <w:p w:rsidR="008B1DB4" w:rsidRDefault="008B1DB4" w:rsidP="008B1DB4">
      <w:pPr>
        <w:ind w:right="4571"/>
        <w:rPr>
          <w:rFonts w:ascii="Times New Roman" w:hAnsi="Times New Roman"/>
          <w:sz w:val="16"/>
          <w:szCs w:val="16"/>
          <w:lang w:val="uk-UA"/>
        </w:rPr>
      </w:pPr>
    </w:p>
    <w:p w:rsidR="008B1DB4" w:rsidRPr="008B1DB4" w:rsidRDefault="008B1DB4" w:rsidP="008B1DB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  <w:lang w:val="uk-UA"/>
        </w:rPr>
      </w:pPr>
      <w:r w:rsidRPr="008B1DB4">
        <w:rPr>
          <w:rFonts w:ascii="Times New Roman" w:hAnsi="Times New Roman"/>
          <w:szCs w:val="28"/>
          <w:lang w:val="uk-UA"/>
        </w:rPr>
        <w:t xml:space="preserve">Заслухавши звіт голови обласної державної адміністрації </w:t>
      </w:r>
      <w:r>
        <w:rPr>
          <w:rFonts w:ascii="Times New Roman" w:hAnsi="Times New Roman"/>
          <w:szCs w:val="28"/>
          <w:lang w:val="uk-UA"/>
        </w:rPr>
        <w:br/>
      </w:r>
      <w:proofErr w:type="spellStart"/>
      <w:r w:rsidRPr="008B1DB4">
        <w:rPr>
          <w:rFonts w:ascii="Times New Roman" w:hAnsi="Times New Roman"/>
          <w:szCs w:val="28"/>
          <w:lang w:val="uk-UA"/>
        </w:rPr>
        <w:t>Фищука</w:t>
      </w:r>
      <w:proofErr w:type="spellEnd"/>
      <w:r w:rsidRPr="008B1DB4">
        <w:rPr>
          <w:rFonts w:ascii="Times New Roman" w:hAnsi="Times New Roman"/>
          <w:szCs w:val="28"/>
          <w:lang w:val="uk-UA"/>
        </w:rPr>
        <w:t xml:space="preserve"> О.Г. щодо виконання програми соціально-економічного та культурного розвитку, бюджету області і здійснення делегованих повноважень у 2016 році, керуючись пунктом 28 частини 1 статті 43 Закону України «Про місцеве самоврядування в Україні»,</w:t>
      </w:r>
      <w:r w:rsidRPr="008B1DB4">
        <w:rPr>
          <w:rFonts w:ascii="Times New Roman" w:hAnsi="Times New Roman"/>
          <w:lang w:val="uk-UA"/>
        </w:rPr>
        <w:t xml:space="preserve"> обласна рада</w:t>
      </w:r>
    </w:p>
    <w:p w:rsidR="008B1DB4" w:rsidRDefault="008B1DB4" w:rsidP="008B1DB4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8B1DB4" w:rsidRPr="00CA4439" w:rsidRDefault="008B1DB4" w:rsidP="008B1DB4">
      <w:pPr>
        <w:jc w:val="center"/>
        <w:rPr>
          <w:rFonts w:ascii="Times New Roman" w:hAnsi="Times New Roman"/>
          <w:b/>
          <w:lang w:val="uk-UA"/>
        </w:rPr>
      </w:pPr>
      <w:r w:rsidRPr="00CA4439">
        <w:rPr>
          <w:rFonts w:ascii="Times New Roman" w:hAnsi="Times New Roman"/>
          <w:b/>
          <w:lang w:val="uk-UA"/>
        </w:rPr>
        <w:t>ВИРІШИЛА:</w:t>
      </w:r>
    </w:p>
    <w:p w:rsidR="008B1DB4" w:rsidRPr="00591875" w:rsidRDefault="008B1DB4" w:rsidP="008B1DB4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8B1DB4" w:rsidRDefault="008B1DB4" w:rsidP="008B1DB4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8B1DB4">
        <w:rPr>
          <w:rFonts w:ascii="Times New Roman" w:hAnsi="Times New Roman"/>
          <w:lang w:val="uk-UA"/>
        </w:rPr>
        <w:t xml:space="preserve">Звіт голови обласної державної адміністрації </w:t>
      </w:r>
      <w:proofErr w:type="spellStart"/>
      <w:r w:rsidRPr="008B1DB4">
        <w:rPr>
          <w:rFonts w:ascii="Times New Roman" w:hAnsi="Times New Roman"/>
          <w:lang w:val="uk-UA"/>
        </w:rPr>
        <w:t>Фищука</w:t>
      </w:r>
      <w:proofErr w:type="spellEnd"/>
      <w:r w:rsidRPr="008B1DB4">
        <w:rPr>
          <w:rFonts w:ascii="Times New Roman" w:hAnsi="Times New Roman"/>
          <w:lang w:val="uk-UA"/>
        </w:rPr>
        <w:t xml:space="preserve"> О.Г. </w:t>
      </w:r>
      <w:r w:rsidRPr="008B1DB4">
        <w:rPr>
          <w:rFonts w:ascii="Times New Roman" w:hAnsi="Times New Roman"/>
          <w:szCs w:val="28"/>
          <w:lang w:val="uk-UA"/>
        </w:rPr>
        <w:t>щодо виконання програми соціально-економічного та культурного розвитку, бюджету області і здійснення делегованих повноважень у 2016 році</w:t>
      </w:r>
      <w:r w:rsidRPr="008B1DB4">
        <w:rPr>
          <w:rFonts w:ascii="Times New Roman" w:hAnsi="Times New Roman"/>
          <w:lang w:val="uk-UA"/>
        </w:rPr>
        <w:t xml:space="preserve"> взяти до відома (додається)</w:t>
      </w:r>
      <w:r w:rsidRPr="008B1DB4">
        <w:rPr>
          <w:rFonts w:ascii="Times New Roman" w:hAnsi="Times New Roman"/>
          <w:szCs w:val="28"/>
          <w:lang w:val="uk-UA"/>
        </w:rPr>
        <w:t>.</w:t>
      </w:r>
    </w:p>
    <w:p w:rsidR="008B1DB4" w:rsidRPr="008B1DB4" w:rsidRDefault="008B1DB4" w:rsidP="008B1DB4">
      <w:pPr>
        <w:pStyle w:val="a3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Запросити на чергову сесію обласної ради представника </w:t>
      </w:r>
      <w:r w:rsidR="001E7769">
        <w:rPr>
          <w:rFonts w:ascii="Times New Roman" w:hAnsi="Times New Roman"/>
          <w:szCs w:val="28"/>
          <w:lang w:val="uk-UA"/>
        </w:rPr>
        <w:t xml:space="preserve">АТ </w:t>
      </w:r>
      <w:r w:rsidR="00264320">
        <w:rPr>
          <w:rFonts w:ascii="Times New Roman" w:hAnsi="Times New Roman"/>
          <w:szCs w:val="28"/>
          <w:lang w:val="uk-UA"/>
        </w:rPr>
        <w:t>«</w:t>
      </w:r>
      <w:proofErr w:type="spellStart"/>
      <w:r w:rsidR="001E7769" w:rsidRPr="00264320">
        <w:rPr>
          <w:rStyle w:val="a4"/>
          <w:rFonts w:ascii="Times New Roman" w:hAnsi="Times New Roman"/>
          <w:b w:val="0"/>
          <w:szCs w:val="28"/>
          <w:shd w:val="clear" w:color="auto" w:fill="FFFFFF"/>
          <w:lang w:val="ru-RU"/>
        </w:rPr>
        <w:t>Державний</w:t>
      </w:r>
      <w:proofErr w:type="spellEnd"/>
      <w:r w:rsidR="001E7769" w:rsidRPr="00264320">
        <w:rPr>
          <w:rStyle w:val="a4"/>
          <w:rFonts w:ascii="Times New Roman" w:hAnsi="Times New Roman"/>
          <w:b w:val="0"/>
          <w:szCs w:val="28"/>
          <w:shd w:val="clear" w:color="auto" w:fill="FFFFFF"/>
          <w:lang w:val="ru-RU"/>
        </w:rPr>
        <w:t xml:space="preserve"> </w:t>
      </w:r>
      <w:proofErr w:type="spellStart"/>
      <w:r w:rsidR="001E7769" w:rsidRPr="00264320">
        <w:rPr>
          <w:rStyle w:val="a4"/>
          <w:rFonts w:ascii="Times New Roman" w:hAnsi="Times New Roman"/>
          <w:b w:val="0"/>
          <w:szCs w:val="28"/>
          <w:shd w:val="clear" w:color="auto" w:fill="FFFFFF"/>
          <w:lang w:val="ru-RU"/>
        </w:rPr>
        <w:t>експортно-імпортний</w:t>
      </w:r>
      <w:proofErr w:type="spellEnd"/>
      <w:r w:rsidR="001E7769" w:rsidRPr="00264320">
        <w:rPr>
          <w:rStyle w:val="a4"/>
          <w:rFonts w:ascii="Times New Roman" w:hAnsi="Times New Roman"/>
          <w:b w:val="0"/>
          <w:szCs w:val="28"/>
          <w:shd w:val="clear" w:color="auto" w:fill="FFFFFF"/>
          <w:lang w:val="ru-RU"/>
        </w:rPr>
        <w:t xml:space="preserve"> банк </w:t>
      </w:r>
      <w:proofErr w:type="spellStart"/>
      <w:r w:rsidR="001E7769" w:rsidRPr="00264320">
        <w:rPr>
          <w:rStyle w:val="a4"/>
          <w:rFonts w:ascii="Times New Roman" w:hAnsi="Times New Roman"/>
          <w:b w:val="0"/>
          <w:szCs w:val="28"/>
          <w:shd w:val="clear" w:color="auto" w:fill="FFFFFF"/>
          <w:lang w:val="ru-RU"/>
        </w:rPr>
        <w:t>України</w:t>
      </w:r>
      <w:proofErr w:type="spellEnd"/>
      <w:r w:rsidR="00264320">
        <w:rPr>
          <w:rStyle w:val="a4"/>
          <w:rFonts w:ascii="Times New Roman" w:hAnsi="Times New Roman"/>
          <w:b w:val="0"/>
          <w:szCs w:val="28"/>
          <w:shd w:val="clear" w:color="auto" w:fill="FFFFFF"/>
          <w:lang w:val="ru-RU"/>
        </w:rPr>
        <w:t>»</w:t>
      </w:r>
      <w:r w:rsidR="001E7769" w:rsidRPr="00264320">
        <w:rPr>
          <w:rFonts w:ascii="Times New Roman" w:hAnsi="Times New Roman"/>
          <w:szCs w:val="28"/>
          <w:lang w:val="uk-UA"/>
        </w:rPr>
        <w:t xml:space="preserve"> </w:t>
      </w:r>
      <w:r w:rsidR="00264320">
        <w:rPr>
          <w:rFonts w:ascii="Times New Roman" w:hAnsi="Times New Roman"/>
          <w:szCs w:val="28"/>
          <w:lang w:val="uk-UA"/>
        </w:rPr>
        <w:t xml:space="preserve">(АТ </w:t>
      </w:r>
      <w:r w:rsidR="001E7769" w:rsidRPr="00264320">
        <w:rPr>
          <w:rFonts w:ascii="Times New Roman" w:hAnsi="Times New Roman"/>
          <w:szCs w:val="28"/>
          <w:lang w:val="uk-UA"/>
        </w:rPr>
        <w:t>«</w:t>
      </w:r>
      <w:r w:rsidR="001E7769">
        <w:rPr>
          <w:rFonts w:ascii="Times New Roman" w:hAnsi="Times New Roman"/>
          <w:szCs w:val="28"/>
          <w:lang w:val="uk-UA"/>
        </w:rPr>
        <w:t>Укрексімбанк»</w:t>
      </w:r>
      <w:r w:rsidR="00264320">
        <w:rPr>
          <w:rFonts w:ascii="Times New Roman" w:hAnsi="Times New Roman"/>
          <w:szCs w:val="28"/>
          <w:lang w:val="uk-UA"/>
        </w:rPr>
        <w:t>)</w:t>
      </w:r>
      <w:r>
        <w:rPr>
          <w:rFonts w:ascii="Times New Roman" w:hAnsi="Times New Roman"/>
          <w:szCs w:val="28"/>
          <w:lang w:val="uk-UA"/>
        </w:rPr>
        <w:t xml:space="preserve"> </w:t>
      </w:r>
      <w:r w:rsidR="006F71EC">
        <w:rPr>
          <w:rFonts w:ascii="Times New Roman" w:hAnsi="Times New Roman"/>
          <w:szCs w:val="28"/>
          <w:lang w:val="uk-UA"/>
        </w:rPr>
        <w:t xml:space="preserve">для інформування депутатів про соціально-економічний стан та перспективи роботи підприємства </w:t>
      </w:r>
      <w:proofErr w:type="spellStart"/>
      <w:r w:rsidR="001E7769">
        <w:rPr>
          <w:rFonts w:ascii="Times New Roman" w:hAnsi="Times New Roman"/>
          <w:szCs w:val="28"/>
          <w:lang w:val="uk-UA"/>
        </w:rPr>
        <w:t>ТзОВ</w:t>
      </w:r>
      <w:proofErr w:type="spellEnd"/>
      <w:r w:rsidR="001E7769">
        <w:rPr>
          <w:rFonts w:ascii="Times New Roman" w:hAnsi="Times New Roman"/>
          <w:szCs w:val="28"/>
          <w:lang w:val="uk-UA"/>
        </w:rPr>
        <w:t xml:space="preserve"> «ВКТ «АРГО»</w:t>
      </w:r>
      <w:r w:rsidR="006F71EC">
        <w:rPr>
          <w:rFonts w:ascii="Times New Roman" w:hAnsi="Times New Roman"/>
          <w:szCs w:val="28"/>
          <w:lang w:val="uk-UA"/>
        </w:rPr>
        <w:t>.</w:t>
      </w:r>
    </w:p>
    <w:p w:rsidR="008B1DB4" w:rsidRDefault="008B1DB4" w:rsidP="008B1D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8B1DB4" w:rsidRPr="00CD106E" w:rsidRDefault="008B1DB4" w:rsidP="008B1D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8B1DB4" w:rsidRPr="00CD106E" w:rsidRDefault="008B1DB4" w:rsidP="008B1DB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8B1DB4" w:rsidRDefault="008B1DB4" w:rsidP="008B1DB4">
      <w:pPr>
        <w:tabs>
          <w:tab w:val="left" w:pos="7513"/>
        </w:tabs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  <w:t>І.</w:t>
      </w:r>
      <w:proofErr w:type="spellStart"/>
      <w:r>
        <w:rPr>
          <w:rFonts w:ascii="Times New Roman" w:hAnsi="Times New Roman"/>
          <w:b/>
          <w:lang w:val="uk-UA"/>
        </w:rPr>
        <w:t>Мунтян</w:t>
      </w:r>
      <w:proofErr w:type="spellEnd"/>
    </w:p>
    <w:p w:rsidR="008B1DB4" w:rsidRDefault="008B1DB4" w:rsidP="008B1DB4">
      <w:pPr>
        <w:rPr>
          <w:lang w:val="ru-RU"/>
        </w:rPr>
      </w:pPr>
    </w:p>
    <w:p w:rsidR="008B1DB4" w:rsidRDefault="008B1DB4" w:rsidP="008B1DB4">
      <w:pPr>
        <w:rPr>
          <w:rFonts w:ascii="Times New Roman" w:hAnsi="Times New Roman"/>
          <w:lang w:val="uk-UA"/>
        </w:rPr>
      </w:pPr>
    </w:p>
    <w:p w:rsidR="007A4764" w:rsidRDefault="007A4764"/>
    <w:sectPr w:rsidR="007A4764" w:rsidSect="00A80A5D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C62"/>
    <w:multiLevelType w:val="hybridMultilevel"/>
    <w:tmpl w:val="76180CDC"/>
    <w:lvl w:ilvl="0" w:tplc="13A275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8B1DB4"/>
    <w:rsid w:val="001E7769"/>
    <w:rsid w:val="00264320"/>
    <w:rsid w:val="006F71EC"/>
    <w:rsid w:val="007A4764"/>
    <w:rsid w:val="007D0C68"/>
    <w:rsid w:val="008B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B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8B1DB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8B1DB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8B1DB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DB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B1DB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B1DB4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B1DB4"/>
    <w:pPr>
      <w:ind w:left="720"/>
      <w:contextualSpacing/>
    </w:pPr>
  </w:style>
  <w:style w:type="character" w:styleId="a4">
    <w:name w:val="Strong"/>
    <w:basedOn w:val="a0"/>
    <w:uiPriority w:val="22"/>
    <w:qFormat/>
    <w:rsid w:val="001E77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2017-03-27T11:40:00Z</cp:lastPrinted>
  <dcterms:created xsi:type="dcterms:W3CDTF">2017-03-27T09:30:00Z</dcterms:created>
  <dcterms:modified xsi:type="dcterms:W3CDTF">2017-03-27T14:49:00Z</dcterms:modified>
</cp:coreProperties>
</file>